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中国戏曲学院本科招生专业考试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无智能手机录制视频作品申请表</w:t>
      </w:r>
    </w:p>
    <w:tbl>
      <w:tblPr>
        <w:tblStyle w:val="3"/>
        <w:tblpPr w:leftFromText="180" w:rightFromText="180" w:vertAnchor="text" w:horzAnchor="page" w:tblpX="1950" w:tblpY="475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565"/>
        <w:gridCol w:w="186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7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56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237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7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6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7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75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高考所在地</w:t>
            </w:r>
          </w:p>
        </w:tc>
        <w:tc>
          <w:tcPr>
            <w:tcW w:w="2565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XX省（区、市  ）</w:t>
            </w:r>
          </w:p>
        </w:tc>
        <w:tc>
          <w:tcPr>
            <w:tcW w:w="186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学校/工作单位</w:t>
            </w:r>
          </w:p>
        </w:tc>
        <w:tc>
          <w:tcPr>
            <w:tcW w:w="237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75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报考专业</w:t>
            </w: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（招考方向）</w:t>
            </w:r>
          </w:p>
        </w:tc>
        <w:tc>
          <w:tcPr>
            <w:tcW w:w="256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37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7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197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无法录制原因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bidi w:val="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 w:eastAsia="仿宋_GB2312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lang w:val="en-US" w:eastAsia="zh-CN"/>
        </w:rPr>
        <w:t>因没有智能手机而无法录制考试视频作品的，</w:t>
      </w:r>
      <w:r>
        <w:rPr>
          <w:rFonts w:hint="eastAsia" w:ascii="仿宋_GB2312" w:hAnsi="仿宋" w:eastAsia="仿宋_GB2312" w:cs="仿宋"/>
          <w:sz w:val="24"/>
        </w:rPr>
        <w:t>请</w:t>
      </w:r>
      <w:bookmarkStart w:id="0" w:name="_GoBack"/>
      <w:bookmarkEnd w:id="0"/>
      <w:r>
        <w:rPr>
          <w:rFonts w:hint="eastAsia" w:ascii="仿宋_GB2312" w:hAnsi="仿宋" w:eastAsia="仿宋_GB2312" w:cs="仿宋"/>
          <w:sz w:val="24"/>
          <w:lang w:eastAsia="zh-CN"/>
        </w:rPr>
        <w:t>报名缴费成功后，</w:t>
      </w:r>
      <w:r>
        <w:rPr>
          <w:rFonts w:hint="eastAsia" w:ascii="仿宋_GB2312" w:hAnsi="仿宋" w:eastAsia="仿宋_GB2312" w:cs="仿宋"/>
          <w:sz w:val="24"/>
        </w:rPr>
        <w:t>将此表于</w:t>
      </w:r>
      <w:r>
        <w:rPr>
          <w:rFonts w:hint="eastAsia" w:ascii="仿宋_GB2312" w:hAnsi="仿宋" w:eastAsia="仿宋_GB2312" w:cs="仿宋"/>
          <w:sz w:val="24"/>
          <w:lang w:eastAsia="zh-CN"/>
        </w:rPr>
        <w:t>2023年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24"/>
        </w:rPr>
        <w:t>月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24"/>
        </w:rPr>
        <w:t>日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-1月20日发送至我院本科招生办</w:t>
      </w:r>
      <w:r>
        <w:rPr>
          <w:rFonts w:hint="eastAsia" w:ascii="仿宋_GB2312" w:hAnsi="仿宋" w:eastAsia="仿宋_GB2312" w:cs="仿宋"/>
          <w:sz w:val="24"/>
        </w:rPr>
        <w:t>电子邮箱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zsb@nacta.edu.cn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ZTY3MTc2NGJhZTkwMzc1YTQ5MmNlYjAzOWVkNzUifQ=="/>
  </w:docVars>
  <w:rsids>
    <w:rsidRoot w:val="00000000"/>
    <w:rsid w:val="05695EEC"/>
    <w:rsid w:val="06AF3D36"/>
    <w:rsid w:val="099A591D"/>
    <w:rsid w:val="152C787C"/>
    <w:rsid w:val="18347E65"/>
    <w:rsid w:val="1D562CB2"/>
    <w:rsid w:val="204A587F"/>
    <w:rsid w:val="258829C8"/>
    <w:rsid w:val="2E5E17BA"/>
    <w:rsid w:val="3EB37E6F"/>
    <w:rsid w:val="42E274E2"/>
    <w:rsid w:val="46215541"/>
    <w:rsid w:val="49373DB0"/>
    <w:rsid w:val="4CD24EA6"/>
    <w:rsid w:val="568B7895"/>
    <w:rsid w:val="5C261028"/>
    <w:rsid w:val="61446AA5"/>
    <w:rsid w:val="63441CC8"/>
    <w:rsid w:val="7A28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163</Characters>
  <Lines>0</Lines>
  <Paragraphs>0</Paragraphs>
  <TotalTime>0</TotalTime>
  <ScaleCrop>false</ScaleCrop>
  <LinksUpToDate>false</LinksUpToDate>
  <CharactersWithSpaces>169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2020-03-20T01:48:00Z</dcterms:created>
  <dc:creator>ZNN</dc:creator>
  <cp:lastModifiedBy>Administrator</cp:lastModifiedBy>
  <dcterms:modified xsi:type="dcterms:W3CDTF">2022-12-30T07:38:25Z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E13F50D78BC942519C283B44B4A04520</vt:lpwstr>
  </property>
</Properties>
</file>